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ŁAZY BŁĘDOWSKIE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Data</w:t>
      </w:r>
      <w:r w:rsidRPr="0059010A">
        <w:rPr>
          <w:rFonts w:ascii="Liberation Serif" w:eastAsia="Times New Roman" w:hAnsi="Liberation Serif" w:cs="Times New Roman"/>
          <w:color w:val="000000"/>
          <w:lang w:eastAsia="pl-PL"/>
        </w:rPr>
        <w:t>: 31.05.2017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Miejsce</w:t>
      </w:r>
      <w:r w:rsidRPr="0059010A">
        <w:rPr>
          <w:rFonts w:ascii="Liberation Serif" w:eastAsia="Times New Roman" w:hAnsi="Liberation Serif" w:cs="Times New Roman"/>
          <w:color w:val="000000"/>
          <w:lang w:eastAsia="pl-PL"/>
        </w:rPr>
        <w:t xml:space="preserve">: Błędów- </w:t>
      </w:r>
      <w:r w:rsidRPr="005901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Zespół Szkolno-Przedszkolny nr 1, ul. Żołnierska 188 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Godzina</w:t>
      </w:r>
      <w:r w:rsidRPr="0059010A">
        <w:rPr>
          <w:rFonts w:ascii="Liberation Serif" w:eastAsia="Times New Roman" w:hAnsi="Liberation Serif" w:cs="Times New Roman"/>
          <w:color w:val="000000"/>
          <w:lang w:eastAsia="pl-PL"/>
        </w:rPr>
        <w:t>: 17:00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 xml:space="preserve">Spotkanie nr: </w:t>
      </w:r>
      <w:r w:rsidRPr="0059010A">
        <w:rPr>
          <w:rFonts w:ascii="Liberation Serif" w:eastAsia="Times New Roman" w:hAnsi="Liberation Serif" w:cs="Times New Roman"/>
          <w:color w:val="000000"/>
          <w:lang w:eastAsia="pl-PL"/>
        </w:rPr>
        <w:t>1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Prowadzący</w:t>
      </w:r>
      <w:r w:rsidRPr="0059010A">
        <w:rPr>
          <w:rFonts w:ascii="Liberation Serif" w:eastAsia="Times New Roman" w:hAnsi="Liberation Serif" w:cs="Times New Roman"/>
          <w:color w:val="000000"/>
          <w:lang w:eastAsia="pl-PL"/>
        </w:rPr>
        <w:t>: Ilona Barańska-Węzik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Liczba uczestników:</w:t>
      </w:r>
      <w:r w:rsidRPr="0059010A">
        <w:rPr>
          <w:rFonts w:ascii="Liberation Serif" w:eastAsia="Times New Roman" w:hAnsi="Liberation Serif" w:cs="Times New Roman"/>
          <w:color w:val="000000"/>
          <w:lang w:eastAsia="pl-PL"/>
        </w:rPr>
        <w:t xml:space="preserve"> 23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Ilość zgłoszonych  pomysłów: 2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59010A">
        <w:rPr>
          <w:rFonts w:ascii="Arial" w:eastAsia="Times New Roman" w:hAnsi="Arial" w:cs="Arial"/>
          <w:color w:val="000000"/>
          <w:lang w:eastAsia="pl-PL"/>
        </w:rPr>
        <w:t>: https://www.google.com/maps/d/edit?mid=1acicf6uptFQx8nxoAn_r3YINqJk&amp;ll=50.34948114057825%2C19.415815049999992&amp;z=16</w:t>
      </w:r>
    </w:p>
    <w:p w:rsidR="0059010A" w:rsidRPr="0059010A" w:rsidRDefault="0059010A" w:rsidP="0059010A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pl-PL"/>
        </w:rPr>
      </w:pPr>
      <w:r w:rsidRPr="0059010A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59010A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59010A">
        <w:rPr>
          <w:rFonts w:ascii="Liberation Serif" w:eastAsia="Times New Roman" w:hAnsi="Liberation Serif" w:cs="Times New Roman"/>
          <w:color w:val="000000"/>
          <w:lang w:eastAsia="pl-PL"/>
        </w:rPr>
        <w:t> https://twojadabrowa.pl/downloads/2017-04-06_17-46-39-992329/rap.%20%C5%81B-.pdf</w:t>
      </w:r>
    </w:p>
    <w:p w:rsidR="0059010A" w:rsidRPr="0059010A" w:rsidRDefault="0059010A" w:rsidP="0059010A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pl-PL"/>
        </w:rPr>
      </w:pPr>
      <w:r w:rsidRPr="0059010A">
        <w:rPr>
          <w:rFonts w:ascii="Liberation Serif" w:eastAsia="Times New Roman" w:hAnsi="Liberation Serif" w:cs="Times New Roman"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Co ustalono: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Arial" w:eastAsia="Times New Roman" w:hAnsi="Arial" w:cs="Arial"/>
          <w:color w:val="000000"/>
          <w:lang w:eastAsia="pl-PL"/>
        </w:rPr>
        <w:t>a) Mieszkańcy dokonali porównania, oceny i rangowania zgłoszonych pomysłów.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Arial" w:eastAsia="Times New Roman" w:hAnsi="Arial" w:cs="Arial"/>
          <w:color w:val="000000"/>
          <w:lang w:eastAsia="pl-PL"/>
        </w:rPr>
        <w:t>b) Mieszkańcy jednomyślnie odrzucili pomysł związany z pracami wokół OSP. Uważają, że będzie służył tylko klientom istniejącego tam sklepu oraz strażakom. Nie ma potrzeby instalacji oświetlenia na placu zabaw, ponieważ nikt na nim nie przebywa z racji starych urządzeń a także niebezpiecznego położenia (blisko głównej drogi) oraz obecności osób nietrzeźwych. Pomysł jest niepotrzebną inwestycją.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Arial" w:eastAsia="Times New Roman" w:hAnsi="Arial" w:cs="Arial"/>
          <w:color w:val="000000"/>
          <w:lang w:eastAsia="pl-PL"/>
        </w:rPr>
        <w:t>c) Jednomyślnie mieszkańcy wybrali budowę drogi przy ulicy Zagórcze, ponieważ jej obecny stan zagraża bezpieczeństwu. Mieszkańcy nie widzą negatywnych stron tego pomysłu, natomiast wiele zalet: m.in. poprawa bezpieczeństwa i jakości życia mieszkańców, wyeliminowanie kurzu i kamieni przez co będzie ciszej i czyściej, ograniczenie niszczenia aut, lepszy dojazd dla służb.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10A" w:rsidRPr="0059010A" w:rsidRDefault="0059010A" w:rsidP="0059010A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Animator kieruje pytania do Urzędu:</w:t>
      </w:r>
      <w:r w:rsidRPr="0059010A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br/>
      </w:r>
      <w:r w:rsidRPr="0059010A">
        <w:rPr>
          <w:rFonts w:ascii="Arial" w:eastAsia="Times New Roman" w:hAnsi="Arial" w:cs="Arial"/>
          <w:color w:val="000000"/>
          <w:lang w:eastAsia="pl-PL"/>
        </w:rPr>
        <w:t>a) Czy możliwe jest etapowanie drogi?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Arial" w:eastAsia="Times New Roman" w:hAnsi="Arial" w:cs="Arial"/>
          <w:color w:val="000000"/>
          <w:lang w:eastAsia="pl-PL"/>
        </w:rPr>
        <w:t>b) Czy możliwa jest inna- najtańsza nawierzchnia?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Arial" w:eastAsia="Times New Roman" w:hAnsi="Arial" w:cs="Arial"/>
          <w:color w:val="000000"/>
          <w:lang w:eastAsia="pl-PL"/>
        </w:rPr>
        <w:t>c) Jaka jest grubość asfaltu?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Następne spotkanie: </w:t>
      </w:r>
    </w:p>
    <w:p w:rsidR="0059010A" w:rsidRPr="0059010A" w:rsidRDefault="0059010A" w:rsidP="0059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1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Następne spotkanie : 09.06.2017</w:t>
      </w:r>
    </w:p>
    <w:p w:rsidR="00112E07" w:rsidRDefault="00112E07">
      <w:bookmarkStart w:id="0" w:name="_GoBack"/>
      <w:bookmarkEnd w:id="0"/>
    </w:p>
    <w:sectPr w:rsidR="0011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0A"/>
    <w:rsid w:val="00112E07"/>
    <w:rsid w:val="005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2017-07-07T07:04:00Z</dcterms:created>
  <dcterms:modified xsi:type="dcterms:W3CDTF">2017-07-07T07:05:00Z</dcterms:modified>
</cp:coreProperties>
</file>